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24" w:rsidRDefault="00331624" w:rsidP="00131D2D">
      <w:pPr>
        <w:jc w:val="center"/>
        <w:rPr>
          <w:rFonts w:ascii="Calibri" w:hAnsi="Calibri"/>
          <w:b/>
          <w:bCs/>
        </w:rPr>
      </w:pPr>
    </w:p>
    <w:p w:rsidR="002F35EA" w:rsidRDefault="002F35EA" w:rsidP="00250F87">
      <w:pPr>
        <w:pBdr>
          <w:top w:val="double" w:sz="4" w:space="1" w:color="auto"/>
        </w:pBdr>
        <w:tabs>
          <w:tab w:val="left" w:pos="6521"/>
        </w:tabs>
        <w:jc w:val="center"/>
        <w:rPr>
          <w:rFonts w:ascii="Calibri" w:hAnsi="Calibri"/>
          <w:b/>
        </w:rPr>
      </w:pPr>
    </w:p>
    <w:p w:rsidR="00F230F1" w:rsidRDefault="00E41443" w:rsidP="00323B95">
      <w:pPr>
        <w:tabs>
          <w:tab w:val="left" w:pos="6521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Ημερίδα </w:t>
      </w:r>
      <w:r w:rsidR="00AD505A">
        <w:rPr>
          <w:rFonts w:ascii="Calibri" w:hAnsi="Calibri"/>
          <w:b/>
        </w:rPr>
        <w:t>παρουσίασης α</w:t>
      </w:r>
      <w:r w:rsidR="002F35EA">
        <w:rPr>
          <w:rFonts w:ascii="Calibri" w:hAnsi="Calibri"/>
          <w:b/>
        </w:rPr>
        <w:t xml:space="preserve">ποτελεσμάτων </w:t>
      </w:r>
      <w:r w:rsidR="00AD505A">
        <w:rPr>
          <w:rFonts w:ascii="Calibri" w:hAnsi="Calibri"/>
          <w:b/>
        </w:rPr>
        <w:t>π</w:t>
      </w:r>
      <w:r w:rsidR="002F35EA">
        <w:rPr>
          <w:rFonts w:ascii="Calibri" w:hAnsi="Calibri"/>
          <w:b/>
        </w:rPr>
        <w:t xml:space="preserve">ράξεων </w:t>
      </w:r>
      <w:r w:rsidR="007A297B">
        <w:rPr>
          <w:rFonts w:ascii="Calibri" w:hAnsi="Calibri"/>
          <w:b/>
        </w:rPr>
        <w:t>του Επιχειρησιακού Προγράμματος «Ιόνια Νησιά 2014-2020» σχετικά</w:t>
      </w:r>
      <w:r w:rsidR="002F35EA">
        <w:rPr>
          <w:rFonts w:ascii="Calibri" w:hAnsi="Calibri"/>
          <w:b/>
        </w:rPr>
        <w:t xml:space="preserve"> με την άμπελο και </w:t>
      </w:r>
      <w:r w:rsidR="00AD505A">
        <w:rPr>
          <w:rFonts w:ascii="Calibri" w:hAnsi="Calibri"/>
          <w:b/>
        </w:rPr>
        <w:t>τα προϊόντα της</w:t>
      </w:r>
      <w:r w:rsidR="002F35EA">
        <w:rPr>
          <w:rFonts w:ascii="Calibri" w:hAnsi="Calibri"/>
          <w:b/>
        </w:rPr>
        <w:t xml:space="preserve"> </w:t>
      </w:r>
    </w:p>
    <w:p w:rsidR="00AE5AE1" w:rsidRPr="00E41443" w:rsidRDefault="00AE5AE1" w:rsidP="00323B95">
      <w:pPr>
        <w:tabs>
          <w:tab w:val="left" w:pos="6521"/>
        </w:tabs>
        <w:jc w:val="center"/>
        <w:rPr>
          <w:rFonts w:ascii="Calibri" w:hAnsi="Calibri"/>
          <w:b/>
        </w:rPr>
      </w:pPr>
    </w:p>
    <w:p w:rsidR="000D0E53" w:rsidRPr="00AE5AE1" w:rsidRDefault="00AE5AE1" w:rsidP="00AE5AE1">
      <w:pPr>
        <w:jc w:val="center"/>
        <w:rPr>
          <w:rFonts w:ascii="Calibri" w:hAnsi="Calibri"/>
          <w:b/>
          <w:szCs w:val="22"/>
        </w:rPr>
      </w:pPr>
      <w:r w:rsidRPr="00AE5AE1">
        <w:rPr>
          <w:rFonts w:ascii="Calibri" w:hAnsi="Calibri"/>
          <w:b/>
          <w:szCs w:val="22"/>
        </w:rPr>
        <w:t>Δευτέρα 23 Ιανουαρίου 2023</w:t>
      </w:r>
    </w:p>
    <w:p w:rsidR="00AE5AE1" w:rsidRPr="00AE5AE1" w:rsidRDefault="00AE5AE1" w:rsidP="00AE5AE1">
      <w:pPr>
        <w:jc w:val="center"/>
        <w:rPr>
          <w:rFonts w:ascii="Calibri" w:hAnsi="Calibri"/>
          <w:sz w:val="28"/>
        </w:rPr>
      </w:pPr>
      <w:r w:rsidRPr="00AE5AE1">
        <w:rPr>
          <w:rFonts w:ascii="Calibri" w:hAnsi="Calibri"/>
          <w:szCs w:val="22"/>
        </w:rPr>
        <w:t>Αμφιθέατρο «Γεράσιμος Αρσένης»</w:t>
      </w:r>
    </w:p>
    <w:p w:rsidR="00180D53" w:rsidRDefault="00180D53" w:rsidP="000D0E5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AE5AE1" w:rsidRPr="00AE5AE1" w:rsidRDefault="00AE5AE1" w:rsidP="000D0E53">
      <w:pPr>
        <w:pStyle w:val="NormalWeb"/>
        <w:spacing w:before="0" w:beforeAutospacing="0" w:after="0" w:afterAutospacing="0"/>
        <w:rPr>
          <w:rFonts w:ascii="Calibri" w:hAnsi="Calibri"/>
          <w:sz w:val="28"/>
          <w:szCs w:val="22"/>
        </w:rPr>
      </w:pPr>
    </w:p>
    <w:p w:rsidR="002F35EA" w:rsidRPr="00AE5AE1" w:rsidRDefault="00AE5AE1" w:rsidP="00AE5AE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</w:rPr>
      </w:pPr>
      <w:r w:rsidRPr="00AE5AE1">
        <w:rPr>
          <w:rFonts w:ascii="Calibri" w:hAnsi="Calibri"/>
          <w:b/>
          <w:sz w:val="28"/>
          <w:szCs w:val="22"/>
        </w:rPr>
        <w:t>Π</w:t>
      </w:r>
      <w:r w:rsidR="002F35EA" w:rsidRPr="00AE5AE1">
        <w:rPr>
          <w:rFonts w:ascii="Calibri" w:hAnsi="Calibri"/>
          <w:b/>
          <w:sz w:val="28"/>
          <w:szCs w:val="22"/>
        </w:rPr>
        <w:t xml:space="preserve">ρόγραμμα </w:t>
      </w:r>
      <w:r w:rsidRPr="00AE5AE1">
        <w:rPr>
          <w:rFonts w:ascii="Calibri" w:hAnsi="Calibri"/>
          <w:b/>
          <w:sz w:val="28"/>
          <w:szCs w:val="22"/>
        </w:rPr>
        <w:t>Η</w:t>
      </w:r>
      <w:r w:rsidR="002F35EA" w:rsidRPr="00AE5AE1">
        <w:rPr>
          <w:rFonts w:ascii="Calibri" w:hAnsi="Calibri"/>
          <w:b/>
          <w:sz w:val="28"/>
          <w:szCs w:val="22"/>
        </w:rPr>
        <w:t>μερίδας</w:t>
      </w:r>
    </w:p>
    <w:p w:rsidR="00AE5AE1" w:rsidRPr="00AE5AE1" w:rsidRDefault="00AE5AE1" w:rsidP="00AE5AE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2"/>
        </w:rPr>
      </w:pPr>
    </w:p>
    <w:p w:rsidR="00AE5AE1" w:rsidRPr="00AE5AE1" w:rsidRDefault="00AE5AE1" w:rsidP="00AE5AE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2F35EA" w:rsidRDefault="00F80514" w:rsidP="000D0E5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17:00 – 17:15</w:t>
      </w:r>
      <w:r>
        <w:rPr>
          <w:rFonts w:ascii="Calibri" w:hAnsi="Calibri"/>
          <w:sz w:val="22"/>
          <w:szCs w:val="22"/>
        </w:rPr>
        <w:tab/>
        <w:t>Προσέλευση</w:t>
      </w:r>
    </w:p>
    <w:p w:rsidR="00F80514" w:rsidRDefault="00F80514" w:rsidP="000D0E5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17:16 – 17:30</w:t>
      </w:r>
      <w:r>
        <w:rPr>
          <w:rFonts w:ascii="Calibri" w:hAnsi="Calibri"/>
          <w:sz w:val="22"/>
          <w:szCs w:val="22"/>
        </w:rPr>
        <w:tab/>
        <w:t>Χαιρετισμοί</w:t>
      </w:r>
    </w:p>
    <w:p w:rsidR="003B2ED6" w:rsidRDefault="00F80514" w:rsidP="006A607A">
      <w:pPr>
        <w:pStyle w:val="NormalWeb"/>
        <w:spacing w:before="0" w:beforeAutospacing="0" w:after="0" w:afterAutospacing="0"/>
        <w:ind w:left="1418" w:hanging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17:30 – 17:40</w:t>
      </w:r>
      <w:r>
        <w:rPr>
          <w:rFonts w:ascii="Calibri" w:hAnsi="Calibri"/>
          <w:sz w:val="22"/>
          <w:szCs w:val="22"/>
        </w:rPr>
        <w:tab/>
        <w:t xml:space="preserve">Παρουσίαση πράξης  </w:t>
      </w:r>
      <w:r w:rsidRPr="00F8051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  <w:lang w:val="en-US"/>
        </w:rPr>
        <w:t>MIS</w:t>
      </w:r>
      <w:r w:rsidRPr="00F8051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5006536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: </w:t>
      </w:r>
      <w:r w:rsidRPr="00F8051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Έρευνα για την βιολογική αξία των προϊόντων (οίνος, σταφίδα) και των παραπροϊόντων του σταφυλιού από τα νησιά του Ιονίου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  <w:r w:rsidR="009B3A69">
        <w:rPr>
          <w:rFonts w:ascii="Calibri" w:hAnsi="Calibri"/>
          <w:sz w:val="22"/>
          <w:szCs w:val="22"/>
        </w:rPr>
        <w:t xml:space="preserve"> </w:t>
      </w:r>
    </w:p>
    <w:p w:rsidR="00F80514" w:rsidRDefault="009B3A69" w:rsidP="003B2ED6">
      <w:pPr>
        <w:pStyle w:val="NormalWeb"/>
        <w:spacing w:before="0" w:beforeAutospacing="0" w:after="0" w:afterAutospacing="0"/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Εισηγητής: Ι</w:t>
      </w:r>
      <w:r w:rsidR="006D79FE">
        <w:rPr>
          <w:rFonts w:ascii="Calibri" w:hAnsi="Calibri"/>
          <w:sz w:val="22"/>
          <w:szCs w:val="22"/>
        </w:rPr>
        <w:t>ω</w:t>
      </w:r>
      <w:r>
        <w:rPr>
          <w:rFonts w:ascii="Calibri" w:hAnsi="Calibri"/>
          <w:sz w:val="22"/>
          <w:szCs w:val="22"/>
        </w:rPr>
        <w:t>. Σαμαράς,  Καθηγητής</w:t>
      </w:r>
      <w:r w:rsidR="006D79FE">
        <w:rPr>
          <w:rFonts w:ascii="Calibri" w:hAnsi="Calibri"/>
          <w:sz w:val="22"/>
          <w:szCs w:val="22"/>
        </w:rPr>
        <w:t>, Ιόνιο Παν/μιο</w:t>
      </w:r>
      <w:r>
        <w:rPr>
          <w:rFonts w:ascii="Calibri" w:hAnsi="Calibri"/>
          <w:sz w:val="22"/>
          <w:szCs w:val="22"/>
        </w:rPr>
        <w:t xml:space="preserve"> </w:t>
      </w:r>
    </w:p>
    <w:p w:rsidR="00F01874" w:rsidRDefault="00F01874" w:rsidP="006A607A">
      <w:pPr>
        <w:pStyle w:val="NormalWeb"/>
        <w:spacing w:before="0" w:beforeAutospacing="0" w:after="0" w:afterAutospacing="0"/>
        <w:ind w:left="1418" w:hanging="1418"/>
        <w:rPr>
          <w:rFonts w:ascii="Calibri" w:hAnsi="Calibri"/>
          <w:sz w:val="22"/>
          <w:szCs w:val="22"/>
        </w:rPr>
      </w:pPr>
    </w:p>
    <w:p w:rsidR="006A607A" w:rsidRDefault="006A607A" w:rsidP="006A607A">
      <w:pPr>
        <w:pStyle w:val="NormalWeb"/>
        <w:spacing w:before="0" w:beforeAutospacing="0" w:after="0" w:afterAutospacing="0"/>
        <w:ind w:left="1418" w:hanging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17:40 – 18:00</w:t>
      </w:r>
      <w:r>
        <w:rPr>
          <w:rFonts w:ascii="Calibri" w:hAnsi="Calibri"/>
          <w:sz w:val="22"/>
          <w:szCs w:val="22"/>
        </w:rPr>
        <w:tab/>
        <w:t xml:space="preserve">Γηγενείς ποικιλίες αμπέλου </w:t>
      </w:r>
      <w:r w:rsidR="00D229C5">
        <w:rPr>
          <w:rFonts w:ascii="Calibri" w:hAnsi="Calibri"/>
          <w:sz w:val="22"/>
          <w:szCs w:val="22"/>
        </w:rPr>
        <w:t xml:space="preserve">των </w:t>
      </w:r>
      <w:r>
        <w:rPr>
          <w:rFonts w:ascii="Calibri" w:hAnsi="Calibri"/>
          <w:sz w:val="22"/>
          <w:szCs w:val="22"/>
        </w:rPr>
        <w:t xml:space="preserve">Ιονίων Νήσων. </w:t>
      </w:r>
    </w:p>
    <w:p w:rsidR="006A607A" w:rsidRDefault="006A607A" w:rsidP="006A607A">
      <w:pPr>
        <w:pStyle w:val="NormalWeb"/>
        <w:spacing w:before="0" w:beforeAutospacing="0" w:after="0" w:afterAutospacing="0"/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Εισηγήτρια: Σ</w:t>
      </w:r>
      <w:r w:rsidR="006D79FE">
        <w:rPr>
          <w:rFonts w:ascii="Calibri" w:hAnsi="Calibri"/>
          <w:sz w:val="22"/>
          <w:szCs w:val="22"/>
        </w:rPr>
        <w:t>ωτ</w:t>
      </w:r>
      <w:r>
        <w:rPr>
          <w:rFonts w:ascii="Calibri" w:hAnsi="Calibri"/>
          <w:sz w:val="22"/>
          <w:szCs w:val="22"/>
        </w:rPr>
        <w:t>. Μήλλα</w:t>
      </w:r>
      <w:r w:rsidR="009B3A69">
        <w:rPr>
          <w:rFonts w:ascii="Calibri" w:hAnsi="Calibri"/>
          <w:sz w:val="22"/>
          <w:szCs w:val="22"/>
        </w:rPr>
        <w:t xml:space="preserve">, </w:t>
      </w:r>
      <w:proofErr w:type="spellStart"/>
      <w:r w:rsidR="00DE6535">
        <w:rPr>
          <w:rFonts w:ascii="Calibri" w:hAnsi="Calibri"/>
          <w:sz w:val="22"/>
          <w:szCs w:val="22"/>
          <w:lang w:val="en-US"/>
        </w:rPr>
        <w:t>MSc</w:t>
      </w:r>
      <w:proofErr w:type="spellEnd"/>
      <w:r w:rsidR="00DE6535" w:rsidRPr="00DE6535">
        <w:rPr>
          <w:rFonts w:ascii="Calibri" w:hAnsi="Calibri"/>
          <w:sz w:val="22"/>
          <w:szCs w:val="22"/>
        </w:rPr>
        <w:t xml:space="preserve"> </w:t>
      </w:r>
      <w:r w:rsidR="00DE6535">
        <w:rPr>
          <w:rFonts w:ascii="Calibri" w:hAnsi="Calibri"/>
          <w:sz w:val="22"/>
          <w:szCs w:val="22"/>
        </w:rPr>
        <w:t>Ε.ΔΙ.Π., Ιόνιο Παν</w:t>
      </w:r>
      <w:r w:rsidR="00DE6535" w:rsidRPr="00DE6535">
        <w:rPr>
          <w:rFonts w:ascii="Calibri" w:hAnsi="Calibri"/>
          <w:sz w:val="22"/>
          <w:szCs w:val="22"/>
        </w:rPr>
        <w:t>/</w:t>
      </w:r>
      <w:r w:rsidR="009B3A69">
        <w:rPr>
          <w:rFonts w:ascii="Calibri" w:hAnsi="Calibri"/>
          <w:sz w:val="22"/>
          <w:szCs w:val="22"/>
        </w:rPr>
        <w:t xml:space="preserve">μιο </w:t>
      </w:r>
    </w:p>
    <w:p w:rsidR="00F01874" w:rsidRDefault="00F01874" w:rsidP="006A607A">
      <w:pPr>
        <w:pStyle w:val="NormalWeb"/>
        <w:spacing w:before="0" w:beforeAutospacing="0" w:after="0" w:afterAutospacing="0"/>
        <w:ind w:left="1418"/>
        <w:rPr>
          <w:rFonts w:ascii="Calibri" w:hAnsi="Calibri"/>
          <w:sz w:val="22"/>
          <w:szCs w:val="22"/>
        </w:rPr>
      </w:pPr>
    </w:p>
    <w:p w:rsidR="006A607A" w:rsidRDefault="006A607A" w:rsidP="006A607A">
      <w:pPr>
        <w:pStyle w:val="NormalWeb"/>
        <w:spacing w:before="0" w:beforeAutospacing="0" w:after="0" w:afterAutospacing="0"/>
        <w:ind w:left="1418" w:hanging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18:00 – 18:20</w:t>
      </w:r>
      <w:r>
        <w:rPr>
          <w:rFonts w:ascii="Calibri" w:hAnsi="Calibri"/>
          <w:sz w:val="22"/>
          <w:szCs w:val="22"/>
        </w:rPr>
        <w:tab/>
      </w:r>
      <w:r w:rsidR="00DE6535" w:rsidRPr="00DE6535">
        <w:rPr>
          <w:rFonts w:ascii="Calibri" w:hAnsi="Calibri"/>
          <w:sz w:val="22"/>
          <w:szCs w:val="22"/>
        </w:rPr>
        <w:t>Ποιοτικά χαρακτηριστικά, φαινολικό προφίλ και αντιοξειδωτική ικανότητα μονοποικιλιακ</w:t>
      </w:r>
      <w:r w:rsidR="00DE6535">
        <w:rPr>
          <w:rFonts w:ascii="Calibri" w:hAnsi="Calibri"/>
          <w:sz w:val="22"/>
          <w:szCs w:val="22"/>
        </w:rPr>
        <w:t>ών</w:t>
      </w:r>
      <w:r w:rsidR="00DE6535" w:rsidRPr="00DE6535">
        <w:rPr>
          <w:rFonts w:ascii="Calibri" w:hAnsi="Calibri"/>
          <w:sz w:val="22"/>
          <w:szCs w:val="22"/>
        </w:rPr>
        <w:t xml:space="preserve"> οίν</w:t>
      </w:r>
      <w:r w:rsidR="00DE6535">
        <w:rPr>
          <w:rFonts w:ascii="Calibri" w:hAnsi="Calibri"/>
          <w:sz w:val="22"/>
          <w:szCs w:val="22"/>
        </w:rPr>
        <w:t>ων</w:t>
      </w:r>
      <w:r w:rsidR="00DE6535" w:rsidRPr="00DE6535">
        <w:rPr>
          <w:rFonts w:ascii="Calibri" w:hAnsi="Calibri"/>
          <w:sz w:val="22"/>
          <w:szCs w:val="22"/>
        </w:rPr>
        <w:t xml:space="preserve"> των Ιονίων Νήσων.</w:t>
      </w:r>
    </w:p>
    <w:p w:rsidR="006A607A" w:rsidRDefault="009B3A69" w:rsidP="006A607A">
      <w:pPr>
        <w:pStyle w:val="NormalWeb"/>
        <w:spacing w:before="0" w:beforeAutospacing="0" w:after="0" w:afterAutospacing="0"/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Εισηγήτρια: </w:t>
      </w:r>
      <w:r w:rsidR="00DE6535">
        <w:rPr>
          <w:rFonts w:ascii="Calibri" w:hAnsi="Calibri"/>
          <w:sz w:val="22"/>
          <w:szCs w:val="22"/>
        </w:rPr>
        <w:t xml:space="preserve">Ευτ. Καλλίνικου </w:t>
      </w:r>
      <w:proofErr w:type="spellStart"/>
      <w:r w:rsidR="00DE6535">
        <w:rPr>
          <w:rFonts w:ascii="Calibri" w:hAnsi="Calibri"/>
          <w:sz w:val="22"/>
          <w:szCs w:val="22"/>
          <w:lang w:val="en-US"/>
        </w:rPr>
        <w:t>MSc</w:t>
      </w:r>
      <w:proofErr w:type="spellEnd"/>
      <w:r w:rsidR="00DE6535">
        <w:rPr>
          <w:rFonts w:ascii="Calibri" w:hAnsi="Calibri"/>
          <w:sz w:val="22"/>
          <w:szCs w:val="22"/>
        </w:rPr>
        <w:t>, Χημικός Εξωτ. Συνεργάτης</w:t>
      </w:r>
      <w:r w:rsidR="006D79FE">
        <w:rPr>
          <w:rFonts w:ascii="Calibri" w:hAnsi="Calibri"/>
          <w:sz w:val="22"/>
          <w:szCs w:val="22"/>
        </w:rPr>
        <w:t>.</w:t>
      </w:r>
    </w:p>
    <w:p w:rsidR="00F01874" w:rsidRDefault="00F01874" w:rsidP="006A607A">
      <w:pPr>
        <w:pStyle w:val="NormalWeb"/>
        <w:spacing w:before="0" w:beforeAutospacing="0" w:after="0" w:afterAutospacing="0"/>
        <w:ind w:left="1418"/>
        <w:rPr>
          <w:rFonts w:ascii="Calibri" w:hAnsi="Calibri"/>
          <w:sz w:val="22"/>
          <w:szCs w:val="22"/>
        </w:rPr>
      </w:pPr>
    </w:p>
    <w:p w:rsidR="006A607A" w:rsidRDefault="006A607A" w:rsidP="00D229C5">
      <w:pPr>
        <w:pStyle w:val="NormalWeb"/>
        <w:spacing w:before="0" w:beforeAutospacing="0" w:after="0" w:afterAutospacing="0"/>
        <w:ind w:left="1418" w:hanging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18:20 – 18:40</w:t>
      </w:r>
      <w:r>
        <w:rPr>
          <w:rFonts w:ascii="Calibri" w:hAnsi="Calibri"/>
          <w:sz w:val="22"/>
          <w:szCs w:val="22"/>
        </w:rPr>
        <w:tab/>
      </w:r>
      <w:r w:rsidR="00180D53" w:rsidRPr="00180D53">
        <w:rPr>
          <w:rFonts w:ascii="Calibri" w:hAnsi="Calibri"/>
          <w:sz w:val="22"/>
          <w:szCs w:val="22"/>
        </w:rPr>
        <w:t>Βιολογική δράση οίνων γηγενών ποικιλιών Ιονίων Νήσων</w:t>
      </w:r>
      <w:r w:rsidR="006D79FE">
        <w:rPr>
          <w:rFonts w:ascii="Calibri" w:hAnsi="Calibri"/>
          <w:sz w:val="22"/>
          <w:szCs w:val="22"/>
        </w:rPr>
        <w:t>.</w:t>
      </w:r>
    </w:p>
    <w:p w:rsidR="00D229C5" w:rsidRDefault="00D229C5" w:rsidP="00D229C5">
      <w:pPr>
        <w:pStyle w:val="NormalWeb"/>
        <w:spacing w:before="0" w:beforeAutospacing="0" w:after="0" w:afterAutospacing="0"/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Εισηγήτρια: </w:t>
      </w:r>
      <w:r w:rsidR="009B3A69">
        <w:rPr>
          <w:rFonts w:ascii="Calibri" w:hAnsi="Calibri"/>
          <w:sz w:val="22"/>
          <w:szCs w:val="22"/>
        </w:rPr>
        <w:t>Ελισ. Φραγκοπούλου, Αν. Καθηγήτρια, Χαροκόπειο Παν/μιο</w:t>
      </w:r>
      <w:r w:rsidR="006D79FE">
        <w:rPr>
          <w:rFonts w:ascii="Calibri" w:hAnsi="Calibri"/>
          <w:sz w:val="22"/>
          <w:szCs w:val="22"/>
        </w:rPr>
        <w:t>.</w:t>
      </w:r>
    </w:p>
    <w:p w:rsidR="00F01874" w:rsidRDefault="00F01874" w:rsidP="00D229C5">
      <w:pPr>
        <w:pStyle w:val="NormalWeb"/>
        <w:spacing w:before="0" w:beforeAutospacing="0" w:after="0" w:afterAutospacing="0"/>
        <w:ind w:left="1418"/>
        <w:rPr>
          <w:rFonts w:ascii="Calibri" w:hAnsi="Calibri"/>
          <w:sz w:val="22"/>
          <w:szCs w:val="22"/>
        </w:rPr>
      </w:pPr>
    </w:p>
    <w:p w:rsidR="00D229C5" w:rsidRDefault="004218C4" w:rsidP="00D229C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18:40 – 19:00</w:t>
      </w:r>
      <w:r>
        <w:rPr>
          <w:rFonts w:ascii="Calibri" w:hAnsi="Calibri"/>
          <w:sz w:val="22"/>
          <w:szCs w:val="22"/>
        </w:rPr>
        <w:tab/>
        <w:t>Διάλειμμα</w:t>
      </w:r>
      <w:r w:rsidR="00F01874">
        <w:rPr>
          <w:rFonts w:ascii="Calibri" w:hAnsi="Calibri"/>
          <w:sz w:val="22"/>
          <w:szCs w:val="22"/>
        </w:rPr>
        <w:t xml:space="preserve"> </w:t>
      </w:r>
    </w:p>
    <w:p w:rsidR="00F01874" w:rsidRDefault="0098636B" w:rsidP="0098636B">
      <w:pPr>
        <w:pStyle w:val="NormalWeb"/>
        <w:tabs>
          <w:tab w:val="left" w:pos="6078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4218C4" w:rsidRDefault="004218C4" w:rsidP="00F01874">
      <w:pPr>
        <w:pStyle w:val="NormalWeb"/>
        <w:spacing w:before="0" w:beforeAutospacing="0" w:after="0" w:afterAutospacing="0"/>
        <w:ind w:left="1418" w:hanging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>19:00 – 19:</w:t>
      </w:r>
      <w:r w:rsidR="00F01874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ab/>
      </w:r>
      <w:r w:rsidR="00F0187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Κλωνική ε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πιλογή και η σημασία της για την ποιότητα των παραγόμενων οίνων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</w:p>
    <w:p w:rsidR="00F01874" w:rsidRPr="009B3A69" w:rsidRDefault="00F01874" w:rsidP="009B3A69">
      <w:pPr>
        <w:pStyle w:val="NormalWeb"/>
        <w:spacing w:before="0" w:beforeAutospacing="0" w:after="0" w:afterAutospacing="0"/>
        <w:ind w:left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Εισηγητής: Γερ. Δαναλάτος</w:t>
      </w:r>
      <w:r w:rsidR="009B3A69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, Γεωπόνος Αγρ/κού Ο</w:t>
      </w:r>
      <w:r w:rsidR="009B3A69">
        <w:rPr>
          <w:rFonts w:ascii="Calibri" w:hAnsi="Calibri"/>
          <w:sz w:val="22"/>
          <w:szCs w:val="22"/>
        </w:rPr>
        <w:t>ινοποιητικού Συνεταιρισμού</w:t>
      </w:r>
      <w:r w:rsidR="009B3A69" w:rsidRPr="00A90243">
        <w:rPr>
          <w:rFonts w:ascii="Calibri" w:hAnsi="Calibri"/>
          <w:sz w:val="22"/>
          <w:szCs w:val="22"/>
        </w:rPr>
        <w:t xml:space="preserve"> </w:t>
      </w:r>
      <w:r w:rsidR="009B3A69">
        <w:rPr>
          <w:rFonts w:ascii="Calibri" w:hAnsi="Calibri"/>
          <w:sz w:val="22"/>
          <w:szCs w:val="22"/>
        </w:rPr>
        <w:t>Π</w:t>
      </w:r>
      <w:r w:rsidR="009B3A69" w:rsidRPr="00A90243">
        <w:rPr>
          <w:rFonts w:ascii="Calibri" w:hAnsi="Calibri"/>
          <w:sz w:val="22"/>
          <w:szCs w:val="22"/>
        </w:rPr>
        <w:t>αραγωγών Ρομπόλας Κεφαλληνίας</w:t>
      </w:r>
      <w:r w:rsidR="006D79FE">
        <w:rPr>
          <w:rFonts w:ascii="Calibri" w:hAnsi="Calibri"/>
          <w:sz w:val="22"/>
          <w:szCs w:val="22"/>
        </w:rPr>
        <w:t>.</w:t>
      </w:r>
    </w:p>
    <w:p w:rsidR="004218C4" w:rsidRDefault="004218C4" w:rsidP="004218C4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</w:p>
    <w:p w:rsidR="00F01874" w:rsidRDefault="004218C4" w:rsidP="00F01874">
      <w:pPr>
        <w:pStyle w:val="NormalWeb"/>
        <w:spacing w:before="0" w:beforeAutospacing="0" w:after="0" w:afterAutospacing="0"/>
        <w:ind w:left="1418" w:hanging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19:</w:t>
      </w:r>
      <w:r w:rsidR="00F0187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0</w:t>
      </w:r>
      <w:r w:rsidR="0023728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r w:rsidR="0023728C">
        <w:rPr>
          <w:rFonts w:ascii="Calibri" w:hAnsi="Calibri"/>
          <w:sz w:val="22"/>
          <w:szCs w:val="22"/>
        </w:rPr>
        <w:t>–</w:t>
      </w:r>
      <w:r w:rsidR="0023728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r w:rsidR="00F0187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19:40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ab/>
      </w:r>
      <w:r w:rsidR="00F0187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Αποτελέσματα εφαρμογής διαφορετικών συνδυασμών υποκειμένων-κλώνων ρομπόλας στα αμπελογραφικά χαρακτηριστικά ρομπόλας και των σταφυλών της [Πράξη </w:t>
      </w:r>
      <w:r w:rsidR="00F01874" w:rsidRPr="00F8051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  <w:lang w:val="en-US"/>
        </w:rPr>
        <w:t>MIS</w:t>
      </w:r>
      <w:r w:rsidR="00F0187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5001788]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</w:p>
    <w:p w:rsidR="00F01874" w:rsidRDefault="00F01874" w:rsidP="00F01874">
      <w:pPr>
        <w:pStyle w:val="NormalWeb"/>
        <w:spacing w:before="0" w:beforeAutospacing="0" w:after="0" w:afterAutospacing="0"/>
        <w:ind w:left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Εισηγήτρια: Ειρ. Κατσαλήρου</w:t>
      </w:r>
      <w:r w:rsidR="009B3A69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, Επ. Καθηγήτρια, </w:t>
      </w:r>
      <w:r w:rsidR="009B3A69">
        <w:rPr>
          <w:rFonts w:ascii="Calibri" w:hAnsi="Calibri"/>
          <w:sz w:val="22"/>
          <w:szCs w:val="22"/>
        </w:rPr>
        <w:t>Ιόνιο Παν/μιο</w:t>
      </w:r>
      <w:r w:rsidR="006D79FE">
        <w:rPr>
          <w:rFonts w:ascii="Calibri" w:hAnsi="Calibri"/>
          <w:sz w:val="22"/>
          <w:szCs w:val="22"/>
        </w:rPr>
        <w:t>.</w:t>
      </w:r>
    </w:p>
    <w:p w:rsidR="00F01874" w:rsidRDefault="00F01874" w:rsidP="00F01874">
      <w:pPr>
        <w:pStyle w:val="NormalWeb"/>
        <w:spacing w:before="0" w:beforeAutospacing="0" w:after="0" w:afterAutospacing="0"/>
        <w:ind w:left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</w:p>
    <w:p w:rsidR="00F01874" w:rsidRDefault="00F01874" w:rsidP="00F01874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19:40 – 20:00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ab/>
        <w:t xml:space="preserve">Πιλοτική εφαρμογή ακαλλιέργειας εδάφους  στην άμπελο [Πράξη </w:t>
      </w:r>
      <w:r w:rsidRPr="00F8051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  <w:lang w:val="en-US"/>
        </w:rPr>
        <w:t>MIS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5001788]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</w:p>
    <w:p w:rsidR="00F01874" w:rsidRDefault="00F01874" w:rsidP="00F01874">
      <w:pPr>
        <w:pStyle w:val="NormalWeb"/>
        <w:spacing w:before="0" w:beforeAutospacing="0" w:after="0" w:afterAutospacing="0"/>
        <w:ind w:left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Εισηγητής: Αργ. Γεράκης</w:t>
      </w:r>
      <w:r w:rsidR="009B3A69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r w:rsidR="00DE6535">
        <w:rPr>
          <w:rFonts w:ascii="Calibri" w:hAnsi="Calibri" w:cs="Calibri"/>
          <w:bCs/>
          <w:color w:val="222222"/>
          <w:sz w:val="22"/>
          <w:szCs w:val="22"/>
          <w:shd w:val="clear" w:color="auto" w:fill="FFFFFF"/>
          <w:lang w:val="en-US"/>
        </w:rPr>
        <w:t>Ph</w:t>
      </w:r>
      <w:r w:rsidR="00DE6535" w:rsidRPr="00DE6535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  <w:r w:rsidR="00DE6535">
        <w:rPr>
          <w:rFonts w:ascii="Calibri" w:hAnsi="Calibri" w:cs="Calibri"/>
          <w:bCs/>
          <w:color w:val="222222"/>
          <w:sz w:val="22"/>
          <w:szCs w:val="22"/>
          <w:shd w:val="clear" w:color="auto" w:fill="FFFFFF"/>
          <w:lang w:val="en-US"/>
        </w:rPr>
        <w:t>D</w:t>
      </w:r>
      <w:r w:rsidR="00DE6535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- </w:t>
      </w:r>
      <w:r w:rsidR="009B3A69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Ακ. Υπότροφος, Ιόνιο Παν/μιο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</w:p>
    <w:p w:rsidR="004218C4" w:rsidRDefault="004218C4" w:rsidP="00F01874">
      <w:pPr>
        <w:pStyle w:val="NormalWeb"/>
        <w:spacing w:before="0" w:beforeAutospacing="0" w:after="0" w:afterAutospacing="0"/>
        <w:ind w:left="1418" w:hanging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</w:p>
    <w:p w:rsidR="00F01874" w:rsidRDefault="004218C4" w:rsidP="004218C4">
      <w:pPr>
        <w:pStyle w:val="NormalWeb"/>
        <w:spacing w:before="0" w:beforeAutospacing="0" w:after="0" w:afterAutospacing="0"/>
        <w:ind w:left="1418" w:hanging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20:10 – 20:30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ab/>
        <w:t xml:space="preserve">Το επόμενο </w:t>
      </w:r>
      <w:r w:rsidR="0057282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έργο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: Εξοικονόμηση νερού και εισροών λιπασμάτων (</w:t>
      </w:r>
      <w:r w:rsidR="00F0187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αζώτου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) σε αμπελώνες της Κεφαλονιάς (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ΠΑΑ 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Μέτρο 16 –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Δράση 2</w:t>
      </w:r>
      <w:r w:rsidR="00F0187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: Μ16ΣΥΝ</w:t>
      </w:r>
      <w:r w:rsidR="0023728C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2-00196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)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</w:p>
    <w:p w:rsidR="004218C4" w:rsidRDefault="0057282E" w:rsidP="004218C4">
      <w:pPr>
        <w:pStyle w:val="NormalWeb"/>
        <w:spacing w:before="0" w:beforeAutospacing="0" w:after="0" w:afterAutospacing="0"/>
        <w:ind w:left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Εισηγητής: Αθ. Φ</w:t>
      </w:r>
      <w:r w:rsidR="004218C4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ράγκος</w:t>
      </w:r>
      <w:r w:rsidR="009B3A69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E6535">
        <w:rPr>
          <w:rFonts w:ascii="Calibri" w:hAnsi="Calibri" w:cs="Calibri"/>
          <w:bCs/>
          <w:color w:val="222222"/>
          <w:sz w:val="22"/>
          <w:szCs w:val="22"/>
          <w:shd w:val="clear" w:color="auto" w:fill="FFFFFF"/>
          <w:lang w:val="en-US"/>
        </w:rPr>
        <w:t>MSc</w:t>
      </w:r>
      <w:proofErr w:type="spellEnd"/>
      <w:r w:rsidR="00DE6535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- Ακ. Υπότροφος</w:t>
      </w:r>
      <w:r w:rsidR="009B3A69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, Ιόνιο Παν/μιο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</w:p>
    <w:p w:rsidR="0023728C" w:rsidRDefault="0023728C" w:rsidP="004218C4">
      <w:pPr>
        <w:pStyle w:val="NormalWeb"/>
        <w:spacing w:before="0" w:beforeAutospacing="0" w:after="0" w:afterAutospacing="0"/>
        <w:ind w:left="1418"/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</w:pPr>
    </w:p>
    <w:p w:rsidR="00F230F1" w:rsidRDefault="0057282E" w:rsidP="000D0E5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20:30 – 20:45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ab/>
        <w:t xml:space="preserve">Ερωτήσεις – Συζήτηση 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– </w:t>
      </w:r>
      <w:r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 xml:space="preserve"> Συμπεράσματα</w:t>
      </w:r>
      <w:r w:rsidR="006D79FE">
        <w:rPr>
          <w:rFonts w:ascii="Calibri" w:hAnsi="Calibri" w:cs="Calibri"/>
          <w:bCs/>
          <w:color w:val="222222"/>
          <w:sz w:val="22"/>
          <w:szCs w:val="22"/>
          <w:shd w:val="clear" w:color="auto" w:fill="FFFFFF"/>
        </w:rPr>
        <w:t>.</w:t>
      </w:r>
    </w:p>
    <w:p w:rsidR="00E33A17" w:rsidRDefault="00E33A17" w:rsidP="001901E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sectPr w:rsidR="00E33A17" w:rsidSect="00131D2D">
      <w:headerReference w:type="default" r:id="rId6"/>
      <w:footerReference w:type="default" r:id="rId7"/>
      <w:pgSz w:w="11906" w:h="16838"/>
      <w:pgMar w:top="2241" w:right="991" w:bottom="851" w:left="851" w:header="568" w:footer="5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50" w:rsidRDefault="002B0B50">
      <w:r>
        <w:separator/>
      </w:r>
    </w:p>
  </w:endnote>
  <w:endnote w:type="continuationSeparator" w:id="0">
    <w:p w:rsidR="002B0B50" w:rsidRDefault="002B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E1" w:rsidRDefault="00981C4D" w:rsidP="00643BA0">
    <w:pPr>
      <w:pStyle w:val="Footer"/>
      <w:tabs>
        <w:tab w:val="clear" w:pos="8306"/>
        <w:tab w:val="left" w:pos="564"/>
        <w:tab w:val="center" w:pos="5032"/>
        <w:tab w:val="right" w:pos="9781"/>
      </w:tabs>
      <w:jc w:val="center"/>
    </w:pPr>
    <w:r>
      <w:rPr>
        <w:noProof/>
        <w:lang w:eastAsia="el-GR" w:bidi="ar-SA"/>
      </w:rPr>
      <w:drawing>
        <wp:inline distT="0" distB="0" distL="0" distR="0">
          <wp:extent cx="4559935" cy="641350"/>
          <wp:effectExtent l="19050" t="0" r="0" b="0"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93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50" w:rsidRDefault="002B0B50">
      <w:r>
        <w:separator/>
      </w:r>
    </w:p>
  </w:footnote>
  <w:footnote w:type="continuationSeparator" w:id="0">
    <w:p w:rsidR="002B0B50" w:rsidRDefault="002B0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E1" w:rsidRPr="0099129B" w:rsidRDefault="00981C4D" w:rsidP="0099129B">
    <w:pPr>
      <w:pStyle w:val="Header"/>
      <w:tabs>
        <w:tab w:val="clear" w:pos="8306"/>
      </w:tabs>
      <w:rPr>
        <w:rFonts w:ascii="Calibri" w:hAnsi="Calibri" w:cs="Calibri"/>
        <w:sz w:val="18"/>
      </w:rPr>
    </w:pPr>
    <w:r>
      <w:rPr>
        <w:noProof/>
        <w:lang w:eastAsia="el-GR" w:bidi="ar-SA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3703955</wp:posOffset>
          </wp:positionH>
          <wp:positionV relativeFrom="paragraph">
            <wp:posOffset>82550</wp:posOffset>
          </wp:positionV>
          <wp:extent cx="892810" cy="892810"/>
          <wp:effectExtent l="19050" t="0" r="2540" b="0"/>
          <wp:wrapNone/>
          <wp:docPr id="7" name="Εικόνα 7" descr="Ρομπόλ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Ρομπόλ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5AE1">
      <w:tab/>
    </w:r>
    <w:r w:rsidR="00AE5AE1">
      <w:tab/>
    </w:r>
    <w:r w:rsidR="00AE5AE1">
      <w:tab/>
    </w:r>
    <w:r w:rsidR="00AE5AE1">
      <w:tab/>
    </w:r>
    <w:r w:rsidR="00AE5AE1">
      <w:tab/>
    </w:r>
  </w:p>
  <w:p w:rsidR="00AE5AE1" w:rsidRDefault="00E65214">
    <w:r>
      <w:rPr>
        <w:noProof/>
        <w:lang w:eastAsia="el-GR" w:bidi="ar-SA"/>
      </w:rPr>
      <w:pict>
        <v:group id="_x0000_s2067" style="position:absolute;margin-left:425.3pt;margin-top:4.95pt;width:68.1pt;height:66.6pt;z-index:251673600" coordorigin="9492,628" coordsize="1362,1402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9492;top:1496;width:1362;height:534" o:regroupid="2" filled="f" stroked="f">
            <v:textbox style="mso-next-textbox:#_x0000_s2058">
              <w:txbxContent>
                <w:p w:rsidR="00AE5AE1" w:rsidRPr="00673CC3" w:rsidRDefault="00AE5AE1" w:rsidP="0099129B">
                  <w:pPr>
                    <w:spacing w:line="160" w:lineRule="exact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673CC3">
                    <w:rPr>
                      <w:rFonts w:ascii="Calibri" w:hAnsi="Calibri" w:cs="Calibri"/>
                      <w:b/>
                      <w:sz w:val="16"/>
                    </w:rPr>
                    <w:t>ΧΑΡΟΚΟΠΕΙΟ ΠΑΝΕΠΙΣΤΗΜΙΟ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9743;top:628;width:783;height:868" o:regroupid="2">
            <v:imagedata r:id="rId2" o:title=""/>
          </v:shape>
        </v:group>
      </w:pict>
    </w:r>
    <w:r>
      <w:rPr>
        <w:noProof/>
        <w:lang w:eastAsia="el-GR" w:bidi="ar-SA"/>
      </w:rPr>
      <w:pict>
        <v:group id="_x0000_s2074" style="position:absolute;margin-left:148.8pt;margin-top:1.8pt;width:83.05pt;height:69.75pt;z-index:251687936" coordorigin="3800,852" coordsize="1521,1250">
          <v:shape id="_x0000_s2069" type="#_x0000_t202" style="position:absolute;left:3800;top:1523;width:1521;height:579" o:regroupid="4" filled="f" stroked="f">
            <v:textbox style="mso-next-textbox:#_x0000_s2069">
              <w:txbxContent>
                <w:p w:rsidR="00673CC3" w:rsidRPr="004F2934" w:rsidRDefault="00673CC3" w:rsidP="00673CC3">
                  <w:pPr>
                    <w:spacing w:line="180" w:lineRule="exact"/>
                    <w:jc w:val="center"/>
                    <w:rPr>
                      <w:rFonts w:asciiTheme="minorHAnsi" w:hAnsiTheme="minorHAnsi" w:cstheme="minorHAnsi"/>
                      <w:b/>
                      <w:color w:val="76923C" w:themeColor="accent3" w:themeShade="BF"/>
                      <w:sz w:val="10"/>
                    </w:rPr>
                  </w:pPr>
                  <w:r w:rsidRPr="004F2934">
                    <w:rPr>
                      <w:rFonts w:asciiTheme="minorHAnsi" w:hAnsiTheme="minorHAnsi" w:cstheme="minorHAnsi"/>
                      <w:b/>
                      <w:color w:val="76923C" w:themeColor="accent3" w:themeShade="BF"/>
                      <w:sz w:val="10"/>
                    </w:rPr>
                    <w:t xml:space="preserve">ΤΜ. </w:t>
                  </w:r>
                  <w:r w:rsidRPr="004F2934">
                    <w:rPr>
                      <w:rFonts w:asciiTheme="minorHAnsi" w:hAnsiTheme="minorHAnsi" w:cstheme="minorHAnsi"/>
                      <w:b/>
                      <w:color w:val="76923C" w:themeColor="accent3" w:themeShade="BF"/>
                      <w:sz w:val="10"/>
                    </w:rPr>
                    <w:t>ΕΠΙΣΤΗΜΗΣ ΚΑΙ ΤΕΧΝΟΛΟΓΙΑΣ ΤΡΟΦΙΜΩΝ</w:t>
                  </w:r>
                </w:p>
              </w:txbxContent>
            </v:textbox>
          </v:shape>
          <v:shape id="_x0000_s2072" type="#_x0000_t75" style="position:absolute;left:4150;top:852;width:862;height:794" o:regroupid="5">
            <v:imagedata r:id="rId3" o:title="fst_logo"/>
          </v:shape>
        </v:group>
      </w:pict>
    </w:r>
    <w:r w:rsidR="00981C4D">
      <w:rPr>
        <w:noProof/>
        <w:lang w:eastAsia="el-GR" w:bidi="ar-SA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28575</wp:posOffset>
          </wp:positionV>
          <wp:extent cx="781685" cy="781685"/>
          <wp:effectExtent l="19050" t="0" r="0" b="0"/>
          <wp:wrapNone/>
          <wp:docPr id="6" name="Εικόνα 6" descr="ΙΠ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ΙΠ-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9153A"/>
    <w:rsid w:val="000259B1"/>
    <w:rsid w:val="000D0E53"/>
    <w:rsid w:val="00131D2D"/>
    <w:rsid w:val="00180D53"/>
    <w:rsid w:val="00181575"/>
    <w:rsid w:val="001901E8"/>
    <w:rsid w:val="001D3147"/>
    <w:rsid w:val="001E1E0A"/>
    <w:rsid w:val="002022B6"/>
    <w:rsid w:val="0023728C"/>
    <w:rsid w:val="00250F87"/>
    <w:rsid w:val="00275409"/>
    <w:rsid w:val="0028273D"/>
    <w:rsid w:val="002B0B50"/>
    <w:rsid w:val="002F35EA"/>
    <w:rsid w:val="00323B95"/>
    <w:rsid w:val="00331624"/>
    <w:rsid w:val="00335102"/>
    <w:rsid w:val="003B2ED6"/>
    <w:rsid w:val="003E2817"/>
    <w:rsid w:val="004218C4"/>
    <w:rsid w:val="004E39EF"/>
    <w:rsid w:val="004F2934"/>
    <w:rsid w:val="00525F68"/>
    <w:rsid w:val="0057282E"/>
    <w:rsid w:val="00573BFA"/>
    <w:rsid w:val="005D1C26"/>
    <w:rsid w:val="005E08DE"/>
    <w:rsid w:val="00643BA0"/>
    <w:rsid w:val="006651AF"/>
    <w:rsid w:val="00673CC3"/>
    <w:rsid w:val="006A607A"/>
    <w:rsid w:val="006D79FE"/>
    <w:rsid w:val="007A297B"/>
    <w:rsid w:val="00810D8F"/>
    <w:rsid w:val="008626B4"/>
    <w:rsid w:val="00927B06"/>
    <w:rsid w:val="00981C4D"/>
    <w:rsid w:val="0098636B"/>
    <w:rsid w:val="00990AB9"/>
    <w:rsid w:val="0099129B"/>
    <w:rsid w:val="009B3A69"/>
    <w:rsid w:val="009F4386"/>
    <w:rsid w:val="00A007F1"/>
    <w:rsid w:val="00A65260"/>
    <w:rsid w:val="00A90243"/>
    <w:rsid w:val="00A9153A"/>
    <w:rsid w:val="00A9698C"/>
    <w:rsid w:val="00AB4A61"/>
    <w:rsid w:val="00AD505A"/>
    <w:rsid w:val="00AE128B"/>
    <w:rsid w:val="00AE5AE1"/>
    <w:rsid w:val="00AF20A4"/>
    <w:rsid w:val="00B15364"/>
    <w:rsid w:val="00B202A7"/>
    <w:rsid w:val="00C301D6"/>
    <w:rsid w:val="00C7492F"/>
    <w:rsid w:val="00D014CD"/>
    <w:rsid w:val="00D229C5"/>
    <w:rsid w:val="00D30660"/>
    <w:rsid w:val="00D44F51"/>
    <w:rsid w:val="00D5222C"/>
    <w:rsid w:val="00DE6535"/>
    <w:rsid w:val="00E16CC2"/>
    <w:rsid w:val="00E33A17"/>
    <w:rsid w:val="00E41443"/>
    <w:rsid w:val="00E615AD"/>
    <w:rsid w:val="00E65214"/>
    <w:rsid w:val="00E848DD"/>
    <w:rsid w:val="00E90A8A"/>
    <w:rsid w:val="00F01874"/>
    <w:rsid w:val="00F230F1"/>
    <w:rsid w:val="00F232CA"/>
    <w:rsid w:val="00F3622A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10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uiPriority w:val="99"/>
    <w:rsid w:val="009111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1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0E7"/>
    <w:rPr>
      <w:rFonts w:eastAsia="Arial Unicode MS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91110D"/>
  </w:style>
  <w:style w:type="paragraph" w:customStyle="1" w:styleId="1">
    <w:name w:val="Λεζάντα1"/>
    <w:basedOn w:val="Normal"/>
    <w:uiPriority w:val="99"/>
    <w:rsid w:val="0091110D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91110D"/>
    <w:pPr>
      <w:suppressLineNumbers/>
    </w:pPr>
  </w:style>
  <w:style w:type="paragraph" w:styleId="Header">
    <w:name w:val="header"/>
    <w:basedOn w:val="Normal"/>
    <w:rsid w:val="00323B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9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1901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Hyperlink">
    <w:name w:val="Hyperlink"/>
    <w:uiPriority w:val="99"/>
    <w:unhideWhenUsed/>
    <w:rsid w:val="001901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14C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D014C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Δελτίο Τύπου</vt:lpstr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</dc:title>
  <dc:creator>Κώστας Πετράκης</dc:creator>
  <cp:lastModifiedBy>Ελένη 2017</cp:lastModifiedBy>
  <cp:revision>2</cp:revision>
  <cp:lastPrinted>2023-01-17T19:56:00Z</cp:lastPrinted>
  <dcterms:created xsi:type="dcterms:W3CDTF">2023-01-18T10:23:00Z</dcterms:created>
  <dcterms:modified xsi:type="dcterms:W3CDTF">2023-01-18T10:23:00Z</dcterms:modified>
</cp:coreProperties>
</file>